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0D5" w:rsidRDefault="000A4F2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南京市中西医结合医院</w:t>
      </w:r>
      <w:r w:rsidR="00254B50">
        <w:rPr>
          <w:rFonts w:ascii="宋体" w:hAnsi="宋体"/>
          <w:b/>
          <w:sz w:val="32"/>
          <w:szCs w:val="32"/>
        </w:rPr>
        <w:t>202</w:t>
      </w:r>
      <w:r w:rsidR="00254B50">
        <w:rPr>
          <w:rFonts w:ascii="宋体" w:hAnsi="宋体" w:hint="eastAsia"/>
          <w:b/>
          <w:sz w:val="32"/>
          <w:szCs w:val="32"/>
        </w:rPr>
        <w:t>4年</w:t>
      </w:r>
      <w:r w:rsidR="00254B50">
        <w:rPr>
          <w:rFonts w:ascii="宋体" w:hAnsi="宋体"/>
          <w:b/>
          <w:sz w:val="32"/>
          <w:szCs w:val="32"/>
        </w:rPr>
        <w:t>4</w:t>
      </w:r>
      <w:r w:rsidR="00254B50">
        <w:rPr>
          <w:rFonts w:ascii="宋体" w:hAnsi="宋体" w:hint="eastAsia"/>
          <w:b/>
          <w:sz w:val="32"/>
          <w:szCs w:val="32"/>
        </w:rPr>
        <w:t>月</w:t>
      </w:r>
      <w:r>
        <w:rPr>
          <w:rFonts w:ascii="宋体" w:hAnsi="宋体" w:hint="eastAsia"/>
          <w:b/>
          <w:sz w:val="32"/>
          <w:szCs w:val="32"/>
        </w:rPr>
        <w:t>费用信息</w:t>
      </w:r>
      <w:bookmarkStart w:id="0" w:name="_GoBack"/>
      <w:bookmarkEnd w:id="0"/>
    </w:p>
    <w:tbl>
      <w:tblPr>
        <w:tblW w:w="7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5387"/>
        <w:gridCol w:w="1314"/>
      </w:tblGrid>
      <w:tr w:rsidR="004760D5">
        <w:trPr>
          <w:trHeight w:val="595"/>
          <w:jc w:val="center"/>
        </w:trPr>
        <w:tc>
          <w:tcPr>
            <w:tcW w:w="947" w:type="dxa"/>
            <w:vAlign w:val="center"/>
          </w:tcPr>
          <w:p w:rsidR="004760D5" w:rsidRDefault="000A4F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5387" w:type="dxa"/>
            <w:vAlign w:val="center"/>
          </w:tcPr>
          <w:p w:rsidR="004760D5" w:rsidRDefault="000A4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指标</w:t>
            </w:r>
          </w:p>
        </w:tc>
        <w:tc>
          <w:tcPr>
            <w:tcW w:w="1314" w:type="dxa"/>
            <w:vAlign w:val="center"/>
          </w:tcPr>
          <w:p w:rsidR="004760D5" w:rsidRDefault="000A4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月份</w:t>
            </w:r>
          </w:p>
        </w:tc>
      </w:tr>
      <w:tr w:rsidR="00254B50">
        <w:trPr>
          <w:trHeight w:val="595"/>
          <w:jc w:val="center"/>
        </w:trPr>
        <w:tc>
          <w:tcPr>
            <w:tcW w:w="947" w:type="dxa"/>
            <w:vAlign w:val="center"/>
          </w:tcPr>
          <w:p w:rsidR="00254B50" w:rsidRDefault="00254B50" w:rsidP="00254B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254B50" w:rsidRDefault="00254B50" w:rsidP="00254B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正常产人均医疗费用（元）</w:t>
            </w:r>
          </w:p>
        </w:tc>
        <w:tc>
          <w:tcPr>
            <w:tcW w:w="1314" w:type="dxa"/>
            <w:vAlign w:val="center"/>
          </w:tcPr>
          <w:p w:rsidR="00254B50" w:rsidRDefault="00254B50" w:rsidP="00254B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9826.27</w:t>
            </w:r>
          </w:p>
        </w:tc>
      </w:tr>
      <w:tr w:rsidR="00254B50">
        <w:trPr>
          <w:trHeight w:val="629"/>
          <w:jc w:val="center"/>
        </w:trPr>
        <w:tc>
          <w:tcPr>
            <w:tcW w:w="947" w:type="dxa"/>
            <w:vAlign w:val="center"/>
          </w:tcPr>
          <w:p w:rsidR="00254B50" w:rsidRDefault="00254B50" w:rsidP="00254B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254B50" w:rsidRDefault="00254B50" w:rsidP="00254B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剖宫产人均费用（元）</w:t>
            </w:r>
          </w:p>
        </w:tc>
        <w:tc>
          <w:tcPr>
            <w:tcW w:w="1314" w:type="dxa"/>
            <w:vAlign w:val="center"/>
          </w:tcPr>
          <w:p w:rsidR="00254B50" w:rsidRDefault="00254B50" w:rsidP="00254B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12354.89</w:t>
            </w:r>
          </w:p>
        </w:tc>
      </w:tr>
      <w:tr w:rsidR="00254B50">
        <w:trPr>
          <w:trHeight w:val="629"/>
          <w:jc w:val="center"/>
        </w:trPr>
        <w:tc>
          <w:tcPr>
            <w:tcW w:w="947" w:type="dxa"/>
            <w:vAlign w:val="center"/>
          </w:tcPr>
          <w:p w:rsidR="00254B50" w:rsidRDefault="00254B50" w:rsidP="00254B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387" w:type="dxa"/>
            <w:vAlign w:val="center"/>
          </w:tcPr>
          <w:p w:rsidR="00254B50" w:rsidRDefault="00254B50" w:rsidP="00254B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平均每门诊诊疗人次医疗费用（元）</w:t>
            </w:r>
          </w:p>
        </w:tc>
        <w:tc>
          <w:tcPr>
            <w:tcW w:w="1314" w:type="dxa"/>
            <w:vAlign w:val="center"/>
          </w:tcPr>
          <w:p w:rsidR="00254B50" w:rsidRDefault="00254B50" w:rsidP="00254B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296.98</w:t>
            </w:r>
          </w:p>
        </w:tc>
      </w:tr>
      <w:tr w:rsidR="00254B50">
        <w:trPr>
          <w:trHeight w:val="629"/>
          <w:jc w:val="center"/>
        </w:trPr>
        <w:tc>
          <w:tcPr>
            <w:tcW w:w="947" w:type="dxa"/>
            <w:vAlign w:val="center"/>
          </w:tcPr>
          <w:p w:rsidR="00254B50" w:rsidRDefault="00254B50" w:rsidP="00254B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387" w:type="dxa"/>
            <w:vAlign w:val="center"/>
          </w:tcPr>
          <w:p w:rsidR="00254B50" w:rsidRDefault="00254B50" w:rsidP="00254B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平均每住院病人住院医疗费用（元）</w:t>
            </w:r>
          </w:p>
        </w:tc>
        <w:tc>
          <w:tcPr>
            <w:tcW w:w="1314" w:type="dxa"/>
            <w:vAlign w:val="center"/>
          </w:tcPr>
          <w:p w:rsidR="00254B50" w:rsidRDefault="00254B50" w:rsidP="00254B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11003.18</w:t>
            </w:r>
          </w:p>
        </w:tc>
      </w:tr>
    </w:tbl>
    <w:p w:rsidR="004760D5" w:rsidRDefault="004760D5">
      <w:pPr>
        <w:jc w:val="center"/>
      </w:pPr>
    </w:p>
    <w:sectPr w:rsidR="00476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F2E" w:rsidRDefault="000A4F2E" w:rsidP="00254B50">
      <w:r>
        <w:separator/>
      </w:r>
    </w:p>
  </w:endnote>
  <w:endnote w:type="continuationSeparator" w:id="0">
    <w:p w:rsidR="000A4F2E" w:rsidRDefault="000A4F2E" w:rsidP="0025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F2E" w:rsidRDefault="000A4F2E" w:rsidP="00254B50">
      <w:r>
        <w:separator/>
      </w:r>
    </w:p>
  </w:footnote>
  <w:footnote w:type="continuationSeparator" w:id="0">
    <w:p w:rsidR="000A4F2E" w:rsidRDefault="000A4F2E" w:rsidP="00254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OThlYjFhODUzNjM0NWQwOTdjMmU1MzQ4Y2IyNzEifQ=="/>
  </w:docVars>
  <w:rsids>
    <w:rsidRoot w:val="00CA35E5"/>
    <w:rsid w:val="000214EE"/>
    <w:rsid w:val="000A4F2E"/>
    <w:rsid w:val="000B4EDA"/>
    <w:rsid w:val="00132CA7"/>
    <w:rsid w:val="00254B50"/>
    <w:rsid w:val="002E15F5"/>
    <w:rsid w:val="00310FF4"/>
    <w:rsid w:val="00345C40"/>
    <w:rsid w:val="003D710F"/>
    <w:rsid w:val="004760D5"/>
    <w:rsid w:val="004C70AE"/>
    <w:rsid w:val="004D7711"/>
    <w:rsid w:val="00502474"/>
    <w:rsid w:val="005329E4"/>
    <w:rsid w:val="005A39E9"/>
    <w:rsid w:val="00611D40"/>
    <w:rsid w:val="006C1ECB"/>
    <w:rsid w:val="00725E84"/>
    <w:rsid w:val="00740516"/>
    <w:rsid w:val="007977FD"/>
    <w:rsid w:val="0085754B"/>
    <w:rsid w:val="00896F35"/>
    <w:rsid w:val="009175AB"/>
    <w:rsid w:val="00A42E05"/>
    <w:rsid w:val="00AB3D87"/>
    <w:rsid w:val="00AE00D0"/>
    <w:rsid w:val="00AE6F9B"/>
    <w:rsid w:val="00B91687"/>
    <w:rsid w:val="00C17178"/>
    <w:rsid w:val="00C35E32"/>
    <w:rsid w:val="00C83CDA"/>
    <w:rsid w:val="00C843B6"/>
    <w:rsid w:val="00CA13E3"/>
    <w:rsid w:val="00CA35E5"/>
    <w:rsid w:val="00DE4997"/>
    <w:rsid w:val="00E71DEA"/>
    <w:rsid w:val="00E970F9"/>
    <w:rsid w:val="00EB248F"/>
    <w:rsid w:val="06A00580"/>
    <w:rsid w:val="07DA5D7D"/>
    <w:rsid w:val="09B26101"/>
    <w:rsid w:val="09C11804"/>
    <w:rsid w:val="1F4F272F"/>
    <w:rsid w:val="22C659DE"/>
    <w:rsid w:val="2FDB6D23"/>
    <w:rsid w:val="2FF444FA"/>
    <w:rsid w:val="32A6699D"/>
    <w:rsid w:val="33C4778E"/>
    <w:rsid w:val="376D76E2"/>
    <w:rsid w:val="40B01EAA"/>
    <w:rsid w:val="44783612"/>
    <w:rsid w:val="4EC61859"/>
    <w:rsid w:val="5A235618"/>
    <w:rsid w:val="5A2D181B"/>
    <w:rsid w:val="5E7E1774"/>
    <w:rsid w:val="62540728"/>
    <w:rsid w:val="627670C6"/>
    <w:rsid w:val="636F24E1"/>
    <w:rsid w:val="69841D16"/>
    <w:rsid w:val="6A370F21"/>
    <w:rsid w:val="6E2D1025"/>
    <w:rsid w:val="75E4104C"/>
    <w:rsid w:val="7630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69B634F-5444-4C5C-BDE9-57C9D1E8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52flin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2020年南京市中西医结合医院部分医疗、费用信息</dc:title>
  <dc:creator>Windows 用户</dc:creator>
  <cp:lastModifiedBy>User</cp:lastModifiedBy>
  <cp:revision>20</cp:revision>
  <cp:lastPrinted>2021-07-15T00:47:00Z</cp:lastPrinted>
  <dcterms:created xsi:type="dcterms:W3CDTF">2020-11-30T00:15:00Z</dcterms:created>
  <dcterms:modified xsi:type="dcterms:W3CDTF">2024-05-11T07:47:00Z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888FD39246BC4D7382B2A4588D6C75DF_12</vt:lpwstr>
  </property>
</Properties>
</file>